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30503e4d7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ed94a74e212941ce"/>
      <w:footerReference xmlns:r="http://schemas.openxmlformats.org/officeDocument/2006/relationships" w:type="default" r:id="R3614b4e97eeb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4a74e212941ce" /><Relationship Type="http://schemas.openxmlformats.org/officeDocument/2006/relationships/footer" Target="/word/footer1.xml" Id="R3614b4e97eeb4841" /></Relationships>
</file>