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182110d86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 SKEIDI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SKEIDI</w:t>
      </w:r>
    </w:p>
    <w:sectPr>
      <w:headerReference xmlns:r="http://schemas.openxmlformats.org/officeDocument/2006/relationships" w:type="default" r:id="R387003c665c7452c"/>
      <w:footerReference xmlns:r="http://schemas.openxmlformats.org/officeDocument/2006/relationships" w:type="default" r:id="R39104d482622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SKEIDI   ·   Org.nr 994 050 281   ·   Nustadstubben 2   ·   3970 LANGESUND   ·   Tlf. 35 97 39 87   ·   inge.gli@online.no   ·   okskeidi.no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SKEIDI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003c665c7452c" /><Relationship Type="http://schemas.openxmlformats.org/officeDocument/2006/relationships/footer" Target="/word/footer1.xml" Id="R39104d48262246dd" /></Relationships>
</file>