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5d25feb10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KLP BANKEN AS</w:t>
      </w:r>
    </w:p>
    <w:sectPr>
      <w:headerReference xmlns:r="http://schemas.openxmlformats.org/officeDocument/2006/relationships" w:type="default" r:id="R86800ac472cd4f3f"/>
      <w:footerReference xmlns:r="http://schemas.openxmlformats.org/officeDocument/2006/relationships" w:type="default" r:id="Rec829417b192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KLP BANKEN AS   ·   Org.nr 993 821 837   ·   Beddingen 8   ·   7042 TRONDHEIM   ·   Tlf. 22 03 35 00   ·   klpbanken@klp.no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KLP BANKEN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00ac472cd4f3f" /><Relationship Type="http://schemas.openxmlformats.org/officeDocument/2006/relationships/footer" Target="/word/footer1.xml" Id="Rec829417b192484d" /></Relationships>
</file>