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220e23c6c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8c729bfd58f64c7f"/>
      <w:footerReference xmlns:r="http://schemas.openxmlformats.org/officeDocument/2006/relationships" w:type="default" r:id="R9d95f77bd5ee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29bfd58f64c7f" /><Relationship Type="http://schemas.openxmlformats.org/officeDocument/2006/relationships/footer" Target="/word/footer1.xml" Id="R9d95f77bd5ee41d4" /></Relationships>
</file>