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9bef7b10345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Nordli,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NORDLI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NORDLI REGNSKAP AS</w:t>
      </w:r>
    </w:p>
    <w:sectPr>
      <w:headerReference xmlns:r="http://schemas.openxmlformats.org/officeDocument/2006/relationships" w:type="default" r:id="R4626410e8c804d72"/>
      <w:footerReference xmlns:r="http://schemas.openxmlformats.org/officeDocument/2006/relationships" w:type="default" r:id="R4f9d2e02b659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NORDLI REGNSKAP AS   ·   Org.nr 993 534 404   ·   Kvelia   ·   7882 NORDLI   ·   Tlf. 74 33 84 06   ·   solvaar@broadpark.no   ·   www.nordliregnskapskontor.com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6410e8c804d72" /><Relationship Type="http://schemas.openxmlformats.org/officeDocument/2006/relationships/footer" Target="/word/footer1.xml" Id="R4f9d2e02b659444b" /></Relationships>
</file>