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ada7f4a81c42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LAVO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Steinkjer,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LAVO EIENDOM AS</w:t>
      </w:r>
    </w:p>
    <w:sectPr>
      <w:headerReference xmlns:r="http://schemas.openxmlformats.org/officeDocument/2006/relationships" w:type="default" r:id="R703b6fd9d3ee4217"/>
      <w:footerReference xmlns:r="http://schemas.openxmlformats.org/officeDocument/2006/relationships" w:type="default" r:id="R32ea7bcf570c47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LAVO EIENDOM AS   ·   Org.nr 993 464 309   ·   Klepparvegen 4   ·   7716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LAVO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3b6fd9d3ee4217" /><Relationship Type="http://schemas.openxmlformats.org/officeDocument/2006/relationships/footer" Target="/word/footer1.xml" Id="R32ea7bcf570c47f9" /></Relationships>
</file>