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98f98cf99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452c3c61f994f39"/>
      <w:footerReference xmlns:r="http://schemas.openxmlformats.org/officeDocument/2006/relationships" w:type="default" r:id="R4559af7e0c2f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2c3c61f994f39" /><Relationship Type="http://schemas.openxmlformats.org/officeDocument/2006/relationships/footer" Target="/word/footer1.xml" Id="R4559af7e0c2f4754" /></Relationships>
</file>