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742d83cdb48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LEVAIN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LEVAIN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538c569ef84f01"/>
      <w:footerReference xmlns:r="http://schemas.openxmlformats.org/officeDocument/2006/relationships" w:type="default" r:id="R9b036784461f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LEVAIN CONSULTING AS   ·   Org.nr 993 370 568   ·   Fredensborgveien 24E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LEVAIN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38c569ef84f01" /><Relationship Type="http://schemas.openxmlformats.org/officeDocument/2006/relationships/footer" Target="/word/footer1.xml" Id="R9b036784461f49a4" /></Relationships>
</file>