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6de8be5b847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HAGBARTH SCHJØTT AS</w:t>
      </w:r>
    </w:p>
    <w:sectPr>
      <w:headerReference xmlns:r="http://schemas.openxmlformats.org/officeDocument/2006/relationships" w:type="default" r:id="Rb74047f1e26444b1"/>
      <w:footerReference xmlns:r="http://schemas.openxmlformats.org/officeDocument/2006/relationships" w:type="default" r:id="R6cf80330453c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047f1e26444b1" /><Relationship Type="http://schemas.openxmlformats.org/officeDocument/2006/relationships/footer" Target="/word/footer1.xml" Id="R6cf80330453c44c4" /></Relationships>
</file>