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78f30387b44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PRYDZ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e6fcfc18e5834f3d"/>
      <w:footerReference xmlns:r="http://schemas.openxmlformats.org/officeDocument/2006/relationships" w:type="default" r:id="R4df14a88f1ce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cfc18e5834f3d" /><Relationship Type="http://schemas.openxmlformats.org/officeDocument/2006/relationships/footer" Target="/word/footer1.xml" Id="R4df14a88f1ce46ac" /></Relationships>
</file>