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8a799cde5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OGIVER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d6e89a86e51b45cb"/>
      <w:footerReference xmlns:r="http://schemas.openxmlformats.org/officeDocument/2006/relationships" w:type="default" r:id="R159bf516edba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Mølnholtet 42   ·   9414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89a86e51b45cb" /><Relationship Type="http://schemas.openxmlformats.org/officeDocument/2006/relationships/footer" Target="/word/footer1.xml" Id="R159bf516edba4eec" /></Relationships>
</file>