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508fb4204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3fd7461eb446f"/>
      <w:footerReference xmlns:r="http://schemas.openxmlformats.org/officeDocument/2006/relationships" w:type="default" r:id="R03a23d63a112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RRT AS   ·   Org.nr 993 026 336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3fd7461eb446f" /><Relationship Type="http://schemas.openxmlformats.org/officeDocument/2006/relationships/footer" Target="/word/footer1.xml" Id="R03a23d63a1124534" /></Relationships>
</file>