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cd3a6da91749d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Brønnøysund,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KRIFO INVEST AS</w:t>
      </w:r>
    </w:p>
    <w:sectPr>
      <w:headerReference xmlns:r="http://schemas.openxmlformats.org/officeDocument/2006/relationships" w:type="default" r:id="Rc485ec67b7c94369"/>
      <w:footerReference xmlns:r="http://schemas.openxmlformats.org/officeDocument/2006/relationships" w:type="default" r:id="R3d33f108b6fa45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KRIFO INVEST AS   ·   Org.nr 993 022 594   ·   Sira Erlends vei 27A   ·   8906 BRØNNØYSUND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KRIFO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85ec67b7c94369" /><Relationship Type="http://schemas.openxmlformats.org/officeDocument/2006/relationships/footer" Target="/word/footer1.xml" Id="R3d33f108b6fa453f" /></Relationships>
</file>