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a60c341fc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2ffbe624390347f1"/>
      <w:footerReference xmlns:r="http://schemas.openxmlformats.org/officeDocument/2006/relationships" w:type="default" r:id="R1d775502a0df4a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fbe624390347f1" /><Relationship Type="http://schemas.openxmlformats.org/officeDocument/2006/relationships/footer" Target="/word/footer1.xml" Id="R1d775502a0df4aca" /></Relationships>
</file>