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e46f42344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89c1945a28e4424f"/>
      <w:footerReference xmlns:r="http://schemas.openxmlformats.org/officeDocument/2006/relationships" w:type="default" r:id="Rb763c9565c3e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945a28e4424f" /><Relationship Type="http://schemas.openxmlformats.org/officeDocument/2006/relationships/footer" Target="/word/footer1.xml" Id="Rb763c9565c3e42b8" /></Relationships>
</file>