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5ba55f853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b39fb2148b34482f"/>
      <w:footerReference xmlns:r="http://schemas.openxmlformats.org/officeDocument/2006/relationships" w:type="default" r:id="R77774dc6caae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fb2148b34482f" /><Relationship Type="http://schemas.openxmlformats.org/officeDocument/2006/relationships/footer" Target="/word/footer1.xml" Id="R77774dc6caae4f75" /></Relationships>
</file>