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96fceddf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81a649c7e4644ca0"/>
      <w:footerReference xmlns:r="http://schemas.openxmlformats.org/officeDocument/2006/relationships" w:type="default" r:id="R78f01f42fa9b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649c7e4644ca0" /><Relationship Type="http://schemas.openxmlformats.org/officeDocument/2006/relationships/footer" Target="/word/footer1.xml" Id="R78f01f42fa9b4139" /></Relationships>
</file>