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0cca7e1e041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add1c41f064e23"/>
      <w:footerReference xmlns:r="http://schemas.openxmlformats.org/officeDocument/2006/relationships" w:type="default" r:id="Refcdccad32d045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HENNINGS EIENDOM AS   ·   Org.nr 992 829 370   ·   Frolandsveien 985   ·   4820 FROLAND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add1c41f064e23" /><Relationship Type="http://schemas.openxmlformats.org/officeDocument/2006/relationships/footer" Target="/word/footer1.xml" Id="Refcdccad32d04577" /></Relationships>
</file>