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1910bd81f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6333d1a6443b8"/>
      <w:footerReference xmlns:r="http://schemas.openxmlformats.org/officeDocument/2006/relationships" w:type="default" r:id="R4995e06c8e2b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KEIL CONSULTING AS   ·   Org.nr 992 825 138   ·   Morgedalsvegen 35D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6333d1a6443b8" /><Relationship Type="http://schemas.openxmlformats.org/officeDocument/2006/relationships/footer" Target="/word/footer1.xml" Id="R4995e06c8e2b4f17" /></Relationships>
</file>