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50d930e3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SIVESIND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Beitostølen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Beitostølen,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SIVESIND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e8edbef4d4d6d"/>
      <w:footerReference xmlns:r="http://schemas.openxmlformats.org/officeDocument/2006/relationships" w:type="default" r:id="Re88cc17315b1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e8edbef4d4d6d" /><Relationship Type="http://schemas.openxmlformats.org/officeDocument/2006/relationships/footer" Target="/word/footer1.xml" Id="Re88cc17315b14eab" /></Relationships>
</file>