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174f4f4b9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afc01a6ede8e448e"/>
      <w:footerReference xmlns:r="http://schemas.openxmlformats.org/officeDocument/2006/relationships" w:type="default" r:id="Re419e73fdde1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01a6ede8e448e" /><Relationship Type="http://schemas.openxmlformats.org/officeDocument/2006/relationships/footer" Target="/word/footer1.xml" Id="Re419e73fdde1481b" /></Relationships>
</file>