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93bd097c9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439dc2ef540a9"/>
      <w:footerReference xmlns:r="http://schemas.openxmlformats.org/officeDocument/2006/relationships" w:type="default" r:id="Rabbd6d11b00c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439dc2ef540a9" /><Relationship Type="http://schemas.openxmlformats.org/officeDocument/2006/relationships/footer" Target="/word/footer1.xml" Id="Rabbd6d11b00c4be0" /></Relationships>
</file>