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5fc5a0bcd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PRONTO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PRONTO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93b28f09b4275"/>
      <w:footerReference xmlns:r="http://schemas.openxmlformats.org/officeDocument/2006/relationships" w:type="default" r:id="R61203c8fdcc0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PRONTO FINANS AS   ·   Org.nr 992 108 126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PRONTO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93b28f09b4275" /><Relationship Type="http://schemas.openxmlformats.org/officeDocument/2006/relationships/footer" Target="/word/footer1.xml" Id="R61203c8fdcc04d03" /></Relationships>
</file>