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fef0e922b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fec013fee054b2f"/>
      <w:footerReference xmlns:r="http://schemas.openxmlformats.org/officeDocument/2006/relationships" w:type="default" r:id="R3c6ed7dabd2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c013fee054b2f" /><Relationship Type="http://schemas.openxmlformats.org/officeDocument/2006/relationships/footer" Target="/word/footer1.xml" Id="R3c6ed7dabd2d4f06" /></Relationships>
</file>