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a4e9cf5c4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47f4527dfcec464e"/>
      <w:footerReference xmlns:r="http://schemas.openxmlformats.org/officeDocument/2006/relationships" w:type="default" r:id="Ra4ebfb5cf3b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4527dfcec464e" /><Relationship Type="http://schemas.openxmlformats.org/officeDocument/2006/relationships/footer" Target="/word/footer1.xml" Id="Ra4ebfb5cf3b2446e" /></Relationships>
</file>