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d04661704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PROMATECH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PROMATECH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d3f13f8c04256"/>
      <w:footerReference xmlns:r="http://schemas.openxmlformats.org/officeDocument/2006/relationships" w:type="default" r:id="R9a67cf4329ba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PROMATECH AS   ·   Org.nr 991 933 182   ·   Hovlandsvegen 251   ·   5443 BØMLO   ·   stig@processcon.no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d3f13f8c04256" /><Relationship Type="http://schemas.openxmlformats.org/officeDocument/2006/relationships/footer" Target="/word/footer1.xml" Id="R9a67cf4329ba4619" /></Relationships>
</file>