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d834e8e9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927cdf302edc4089"/>
      <w:footerReference xmlns:r="http://schemas.openxmlformats.org/officeDocument/2006/relationships" w:type="default" r:id="R48eb16b3f258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cdf302edc4089" /><Relationship Type="http://schemas.openxmlformats.org/officeDocument/2006/relationships/footer" Target="/word/footer1.xml" Id="R48eb16b3f2584eb6" /></Relationships>
</file>