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1b45d5cfa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4bde5191d7e445e7"/>
      <w:footerReference xmlns:r="http://schemas.openxmlformats.org/officeDocument/2006/relationships" w:type="default" r:id="Rf2b519975f8e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e5191d7e445e7" /><Relationship Type="http://schemas.openxmlformats.org/officeDocument/2006/relationships/footer" Target="/word/footer1.xml" Id="Rf2b519975f8e46a1" /></Relationships>
</file>