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6d3380ec314f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KNUTHOLMEN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Kalvåg,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KNUTHOLMEN AS</w:t>
      </w:r>
    </w:p>
    <w:sectPr>
      <w:headerReference xmlns:r="http://schemas.openxmlformats.org/officeDocument/2006/relationships" w:type="default" r:id="Red077454f8164055"/>
      <w:footerReference xmlns:r="http://schemas.openxmlformats.org/officeDocument/2006/relationships" w:type="default" r:id="Rf781041c7a7f48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KNUTHOLMEN AS   ·   Org.nr 991 776 613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077454f8164055" /><Relationship Type="http://schemas.openxmlformats.org/officeDocument/2006/relationships/footer" Target="/word/footer1.xml" Id="Rf781041c7a7f48d6" /></Relationships>
</file>