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2bffc7892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ea086500a43ae"/>
      <w:footerReference xmlns:r="http://schemas.openxmlformats.org/officeDocument/2006/relationships" w:type="default" r:id="R6217d9a8e6e3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ea086500a43ae" /><Relationship Type="http://schemas.openxmlformats.org/officeDocument/2006/relationships/footer" Target="/word/footer1.xml" Id="R6217d9a8e6e34a5b" /></Relationships>
</file>