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512b778e6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LYTOMT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67cdec7f6bab4df7"/>
      <w:footerReference xmlns:r="http://schemas.openxmlformats.org/officeDocument/2006/relationships" w:type="default" r:id="R2d9d70a17e01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dec7f6bab4df7" /><Relationship Type="http://schemas.openxmlformats.org/officeDocument/2006/relationships/footer" Target="/word/footer1.xml" Id="R2d9d70a17e014cb0" /></Relationships>
</file>