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8ee1fc308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TORP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8577e5b8cd1f4891"/>
      <w:footerReference xmlns:r="http://schemas.openxmlformats.org/officeDocument/2006/relationships" w:type="default" r:id="R8eba3388a2b8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7e5b8cd1f4891" /><Relationship Type="http://schemas.openxmlformats.org/officeDocument/2006/relationships/footer" Target="/word/footer1.xml" Id="R8eba3388a2b84c37" /></Relationships>
</file>