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39396709a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TORP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TORP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9ed1ddd514984"/>
      <w:footerReference xmlns:r="http://schemas.openxmlformats.org/officeDocument/2006/relationships" w:type="default" r:id="R382a01301824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9ed1ddd514984" /><Relationship Type="http://schemas.openxmlformats.org/officeDocument/2006/relationships/footer" Target="/word/footer1.xml" Id="R382a0130182443dd" /></Relationships>
</file>