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a50578b08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42358cb2fe094c61"/>
      <w:footerReference xmlns:r="http://schemas.openxmlformats.org/officeDocument/2006/relationships" w:type="default" r:id="R3194327bfe03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8cb2fe094c61" /><Relationship Type="http://schemas.openxmlformats.org/officeDocument/2006/relationships/footer" Target="/word/footer1.xml" Id="R3194327bfe03424b" /></Relationships>
</file>