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1a37b932b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b37ef9143f464b9d"/>
      <w:footerReference xmlns:r="http://schemas.openxmlformats.org/officeDocument/2006/relationships" w:type="default" r:id="R585dfdbe697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ef9143f464b9d" /><Relationship Type="http://schemas.openxmlformats.org/officeDocument/2006/relationships/footer" Target="/word/footer1.xml" Id="R585dfdbe69754662" /></Relationships>
</file>