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b70f53d20142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AUSTAD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Vinjeøra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Vinjeøra,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AUSTAD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bd4e45850f4ad5"/>
      <w:footerReference xmlns:r="http://schemas.openxmlformats.org/officeDocument/2006/relationships" w:type="default" r:id="R88543838a1cb46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AUSTAD TRANSPORT AS   ·   Org.nr 991 156 119   ·   Vinjefjordsveien 982   ·   7203 VINJEØRA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AUSTAD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bd4e45850f4ad5" /><Relationship Type="http://schemas.openxmlformats.org/officeDocument/2006/relationships/footer" Target="/word/footer1.xml" Id="R88543838a1cb4628" /></Relationships>
</file>