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6abc290b4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TH-KAPITAL AS, org.nr 991 093 095,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602be77cd0e1453c"/>
      <w:footerReference xmlns:r="http://schemas.openxmlformats.org/officeDocument/2006/relationships" w:type="default" r:id="R8ced3e409d5b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be77cd0e1453c" /><Relationship Type="http://schemas.openxmlformats.org/officeDocument/2006/relationships/footer" Target="/word/footer1.xml" Id="R8ced3e409d5b4584" /></Relationships>
</file>