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465f4b86e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546944cbec38435c"/>
      <w:footerReference xmlns:r="http://schemas.openxmlformats.org/officeDocument/2006/relationships" w:type="default" r:id="Ra17c87dc688d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944cbec38435c" /><Relationship Type="http://schemas.openxmlformats.org/officeDocument/2006/relationships/footer" Target="/word/footer1.xml" Id="Ra17c87dc688d4f53" /></Relationships>
</file>