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b3f6c5f3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abe1d47e5cec4c1a"/>
      <w:footerReference xmlns:r="http://schemas.openxmlformats.org/officeDocument/2006/relationships" w:type="default" r:id="R2e84345772c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1d47e5cec4c1a" /><Relationship Type="http://schemas.openxmlformats.org/officeDocument/2006/relationships/footer" Target="/word/footer1.xml" Id="R2e84345772c643ba" /></Relationships>
</file>