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59882bddd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5ca6624919d84c0e"/>
      <w:footerReference xmlns:r="http://schemas.openxmlformats.org/officeDocument/2006/relationships" w:type="default" r:id="Re99ac645a30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6624919d84c0e" /><Relationship Type="http://schemas.openxmlformats.org/officeDocument/2006/relationships/footer" Target="/word/footer1.xml" Id="Re99ac645a30648f5" /></Relationships>
</file>