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ca3e2fc73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665e3df98ad4413c"/>
      <w:footerReference xmlns:r="http://schemas.openxmlformats.org/officeDocument/2006/relationships" w:type="default" r:id="R45e12c553324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e3df98ad4413c" /><Relationship Type="http://schemas.openxmlformats.org/officeDocument/2006/relationships/footer" Target="/word/footer1.xml" Id="R45e12c5533244068" /></Relationships>
</file>