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c03eee76c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MAMBO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MAMBO AS</w:t>
      </w:r>
    </w:p>
    <w:sectPr>
      <w:headerReference xmlns:r="http://schemas.openxmlformats.org/officeDocument/2006/relationships" w:type="default" r:id="Rc6426d73f13a4c48"/>
      <w:footerReference xmlns:r="http://schemas.openxmlformats.org/officeDocument/2006/relationships" w:type="default" r:id="R0377c3766db4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MAMBO AS   ·   Org.nr 990 658 307   ·   c/o Petter Woxen, Middelthuns gate 19   ·   0368 OSLO   ·   pwoxen@yahoo.com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26d73f13a4c48" /><Relationship Type="http://schemas.openxmlformats.org/officeDocument/2006/relationships/footer" Target="/word/footer1.xml" Id="R0377c3766db4430e" /></Relationships>
</file>