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34f24bfd8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981b78e5c481e"/>
      <w:footerReference xmlns:r="http://schemas.openxmlformats.org/officeDocument/2006/relationships" w:type="default" r:id="Rc0090dfd7fdc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 INVEST AS   ·   Org.nr 990 637 210   ·   Sandskaret 32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981b78e5c481e" /><Relationship Type="http://schemas.openxmlformats.org/officeDocument/2006/relationships/footer" Target="/word/footer1.xml" Id="Rc0090dfd7fdc4f52" /></Relationships>
</file>