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f5301b637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a814b8f80fb247bf"/>
      <w:footerReference xmlns:r="http://schemas.openxmlformats.org/officeDocument/2006/relationships" w:type="default" r:id="R2fedfc77f48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b8f80fb247bf" /><Relationship Type="http://schemas.openxmlformats.org/officeDocument/2006/relationships/footer" Target="/word/footer1.xml" Id="R2fedfc77f48c4cd8" /></Relationships>
</file>