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751ddb22a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UNA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UNA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84b1e7e1a4436"/>
      <w:footerReference xmlns:r="http://schemas.openxmlformats.org/officeDocument/2006/relationships" w:type="default" r:id="R7d28098d2eca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UNA A AS   ·   Org.nr 990 565 937   ·   Prestegårdsveien 31   ·   0851 OSLO   ·   una@unicarehelse.no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UNA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84b1e7e1a4436" /><Relationship Type="http://schemas.openxmlformats.org/officeDocument/2006/relationships/footer" Target="/word/footer1.xml" Id="R7d28098d2eca440f" /></Relationships>
</file>