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dd5e5573145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E.K.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E.K. REVISJON AS</w:t>
      </w:r>
    </w:p>
    <w:sectPr>
      <w:headerReference xmlns:r="http://schemas.openxmlformats.org/officeDocument/2006/relationships" w:type="default" r:id="R7fac091a9cab4846"/>
      <w:footerReference xmlns:r="http://schemas.openxmlformats.org/officeDocument/2006/relationships" w:type="default" r:id="R44c100f25fef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E.K. REVISJON AS   ·   Org.nr 990 455 376   ·   Pirsenteret, Havnegata 9   ·   7010 TRONDHEIM   ·   post@ekrevisjon.no   ·   www.ekrevisjon.no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E.K.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c091a9cab4846" /><Relationship Type="http://schemas.openxmlformats.org/officeDocument/2006/relationships/footer" Target="/word/footer1.xml" Id="R44c100f25fef4ac6" /></Relationships>
</file>