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70f02b241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acb5215c46734af8"/>
      <w:footerReference xmlns:r="http://schemas.openxmlformats.org/officeDocument/2006/relationships" w:type="default" r:id="R70ac97e56c28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215c46734af8" /><Relationship Type="http://schemas.openxmlformats.org/officeDocument/2006/relationships/footer" Target="/word/footer1.xml" Id="R70ac97e56c2844f5" /></Relationships>
</file>