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507896e00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4905c58f66184727"/>
      <w:footerReference xmlns:r="http://schemas.openxmlformats.org/officeDocument/2006/relationships" w:type="default" r:id="R060f49e93a1b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5c58f66184727" /><Relationship Type="http://schemas.openxmlformats.org/officeDocument/2006/relationships/footer" Target="/word/footer1.xml" Id="R060f49e93a1b4ae9" /></Relationships>
</file>