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9be3bb44a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HVIDSTEN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5afa55fb5e25497d"/>
      <w:footerReference xmlns:r="http://schemas.openxmlformats.org/officeDocument/2006/relationships" w:type="default" r:id="Rbf78ff971702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a55fb5e25497d" /><Relationship Type="http://schemas.openxmlformats.org/officeDocument/2006/relationships/footer" Target="/word/footer1.xml" Id="Rbf78ff9717024fde" /></Relationships>
</file>