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f363bdc96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803cf83a8459b"/>
      <w:footerReference xmlns:r="http://schemas.openxmlformats.org/officeDocument/2006/relationships" w:type="default" r:id="R876488db399d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GILLI INVEST AS   ·   Org.nr 990 220 530   ·   Mikkel Mærks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803cf83a8459b" /><Relationship Type="http://schemas.openxmlformats.org/officeDocument/2006/relationships/footer" Target="/word/footer1.xml" Id="R876488db399d4af6" /></Relationships>
</file>